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3" w:rsidRDefault="00331D83" w:rsidP="00331D83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83" w:rsidRDefault="00331D83" w:rsidP="00331D83">
      <w:pPr>
        <w:pStyle w:val="a8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31D83" w:rsidRDefault="00331D83" w:rsidP="00331D83">
      <w:pPr>
        <w:pStyle w:val="a8"/>
        <w:ind w:left="-709"/>
        <w:jc w:val="center"/>
        <w:rPr>
          <w:sz w:val="16"/>
        </w:rPr>
      </w:pPr>
    </w:p>
    <w:p w:rsidR="00331D83" w:rsidRDefault="00331D83" w:rsidP="00331D83">
      <w:pPr>
        <w:pStyle w:val="a8"/>
        <w:jc w:val="center"/>
        <w:rPr>
          <w:b/>
          <w:sz w:val="30"/>
        </w:rPr>
      </w:pPr>
      <w:proofErr w:type="gramStart"/>
      <w:r>
        <w:rPr>
          <w:sz w:val="30"/>
        </w:rPr>
        <w:t>П</w:t>
      </w:r>
      <w:proofErr w:type="gramEnd"/>
      <w:r>
        <w:rPr>
          <w:sz w:val="30"/>
        </w:rPr>
        <w:t xml:space="preserve"> О С Т А Н О В Л Е Н И Е </w:t>
      </w:r>
    </w:p>
    <w:p w:rsidR="00331D83" w:rsidRDefault="00331D83" w:rsidP="00331D83">
      <w:pPr>
        <w:pStyle w:val="a8"/>
        <w:rPr>
          <w:b/>
          <w:sz w:val="30"/>
        </w:rPr>
      </w:pPr>
    </w:p>
    <w:p w:rsidR="00331D83" w:rsidRDefault="00331D83" w:rsidP="00331D83">
      <w:pPr>
        <w:pStyle w:val="a8"/>
        <w:rPr>
          <w:sz w:val="16"/>
        </w:rPr>
      </w:pPr>
      <w:r>
        <w:rPr>
          <w:sz w:val="30"/>
        </w:rPr>
        <w:t xml:space="preserve">___________                            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Михайловка                                          № _______                                                   </w:t>
      </w:r>
    </w:p>
    <w:p w:rsidR="00331D83" w:rsidRDefault="00331D83" w:rsidP="00331D83">
      <w:pPr>
        <w:jc w:val="center"/>
        <w:rPr>
          <w:sz w:val="28"/>
          <w:szCs w:val="28"/>
        </w:rPr>
      </w:pPr>
    </w:p>
    <w:p w:rsidR="00331D83" w:rsidRPr="00331D83" w:rsidRDefault="00331D83" w:rsidP="00331D83">
      <w:pPr>
        <w:shd w:val="clear" w:color="auto" w:fill="FFFFFF"/>
        <w:tabs>
          <w:tab w:val="left" w:leader="underscore" w:pos="720"/>
          <w:tab w:val="left" w:leader="underscore" w:pos="2530"/>
          <w:tab w:val="left" w:pos="4262"/>
          <w:tab w:val="left" w:pos="7483"/>
        </w:tabs>
        <w:spacing w:before="475"/>
        <w:jc w:val="center"/>
        <w:rPr>
          <w:b/>
        </w:rPr>
      </w:pPr>
      <w:r w:rsidRPr="00331D83">
        <w:rPr>
          <w:b/>
          <w:color w:val="000000"/>
          <w:spacing w:val="-1"/>
          <w:sz w:val="28"/>
          <w:szCs w:val="28"/>
        </w:rPr>
        <w:t xml:space="preserve">О </w:t>
      </w:r>
      <w:r w:rsidR="00A37880">
        <w:rPr>
          <w:b/>
          <w:color w:val="000000"/>
          <w:spacing w:val="-1"/>
          <w:sz w:val="28"/>
          <w:szCs w:val="28"/>
        </w:rPr>
        <w:t>порядке межведомственного</w:t>
      </w:r>
      <w:r w:rsidRPr="00331D83">
        <w:rPr>
          <w:b/>
          <w:color w:val="000000"/>
          <w:spacing w:val="-1"/>
          <w:sz w:val="28"/>
          <w:szCs w:val="28"/>
        </w:rPr>
        <w:t xml:space="preserve"> взаимодействи</w:t>
      </w:r>
      <w:r w:rsidR="00A37880">
        <w:rPr>
          <w:b/>
          <w:color w:val="000000"/>
          <w:spacing w:val="-1"/>
          <w:sz w:val="28"/>
          <w:szCs w:val="28"/>
        </w:rPr>
        <w:t>я</w:t>
      </w:r>
    </w:p>
    <w:p w:rsidR="00331D83" w:rsidRPr="00331D83" w:rsidRDefault="00331D83" w:rsidP="00331D83">
      <w:pPr>
        <w:shd w:val="clear" w:color="auto" w:fill="FFFFFF"/>
        <w:spacing w:before="5" w:line="312" w:lineRule="exact"/>
        <w:ind w:left="24"/>
        <w:jc w:val="center"/>
        <w:rPr>
          <w:b/>
        </w:rPr>
      </w:pPr>
      <w:r w:rsidRPr="00331D83">
        <w:rPr>
          <w:b/>
          <w:color w:val="000000"/>
          <w:spacing w:val="-1"/>
          <w:sz w:val="28"/>
          <w:szCs w:val="28"/>
        </w:rPr>
        <w:t>по противодействию жестокому обращению и</w:t>
      </w:r>
    </w:p>
    <w:p w:rsidR="00331D83" w:rsidRPr="00331D83" w:rsidRDefault="00331D83" w:rsidP="00331D83">
      <w:pPr>
        <w:shd w:val="clear" w:color="auto" w:fill="FFFFFF"/>
        <w:spacing w:line="312" w:lineRule="exact"/>
        <w:ind w:left="19"/>
        <w:jc w:val="center"/>
        <w:rPr>
          <w:b/>
        </w:rPr>
      </w:pPr>
      <w:r w:rsidRPr="00331D83">
        <w:rPr>
          <w:b/>
          <w:color w:val="000000"/>
          <w:spacing w:val="5"/>
          <w:sz w:val="28"/>
          <w:szCs w:val="28"/>
        </w:rPr>
        <w:t>насилию в отношении детей</w:t>
      </w:r>
    </w:p>
    <w:p w:rsidR="00331D83" w:rsidRDefault="00331D83" w:rsidP="00230991">
      <w:pPr>
        <w:shd w:val="clear" w:color="auto" w:fill="FFFFFF"/>
        <w:spacing w:before="547" w:line="360" w:lineRule="auto"/>
        <w:ind w:left="10" w:firstLine="782"/>
        <w:jc w:val="both"/>
      </w:pPr>
      <w:proofErr w:type="gramStart"/>
      <w:r>
        <w:rPr>
          <w:color w:val="000000"/>
          <w:spacing w:val="-2"/>
          <w:sz w:val="28"/>
          <w:szCs w:val="28"/>
        </w:rPr>
        <w:t>В рамках исполнения информационного письма прокуратуры Михайловского муниципального района от 13.06.2013г. № 21-1-13</w:t>
      </w:r>
      <w:r>
        <w:rPr>
          <w:color w:val="000000"/>
          <w:spacing w:val="1"/>
          <w:sz w:val="28"/>
          <w:szCs w:val="28"/>
        </w:rPr>
        <w:t xml:space="preserve"> и в соответствии с Семейным кодексом Российской </w:t>
      </w:r>
      <w:r>
        <w:rPr>
          <w:color w:val="000000"/>
          <w:spacing w:val="8"/>
          <w:sz w:val="28"/>
          <w:szCs w:val="28"/>
        </w:rPr>
        <w:t xml:space="preserve">Федерации, Федеральным законом от 24 июня 1999 года № 120-ФЗ «Об </w:t>
      </w:r>
      <w:r>
        <w:rPr>
          <w:color w:val="000000"/>
          <w:spacing w:val="3"/>
          <w:sz w:val="28"/>
          <w:szCs w:val="28"/>
        </w:rPr>
        <w:t>основах системы профилактики безнадзорности и прав</w:t>
      </w:r>
      <w:r w:rsidR="00CA7DF0">
        <w:rPr>
          <w:color w:val="000000"/>
          <w:spacing w:val="3"/>
          <w:sz w:val="28"/>
          <w:szCs w:val="28"/>
        </w:rPr>
        <w:t>онарушений н</w:t>
      </w:r>
      <w:r w:rsidR="005F4EBA">
        <w:rPr>
          <w:color w:val="000000"/>
          <w:spacing w:val="3"/>
          <w:sz w:val="28"/>
          <w:szCs w:val="28"/>
        </w:rPr>
        <w:t>есовершеннолетних», Федеральным Законом</w:t>
      </w:r>
      <w:r>
        <w:rPr>
          <w:color w:val="000000"/>
          <w:spacing w:val="3"/>
          <w:sz w:val="28"/>
          <w:szCs w:val="28"/>
        </w:rPr>
        <w:t xml:space="preserve"> от 24 апреля 2008 года № 48-ФЗ «Об опеке и </w:t>
      </w:r>
      <w:r>
        <w:rPr>
          <w:color w:val="000000"/>
          <w:sz w:val="28"/>
          <w:szCs w:val="28"/>
        </w:rPr>
        <w:t xml:space="preserve">попечительстве», с целью профилактики жестокого обращения и насилия в </w:t>
      </w:r>
      <w:r>
        <w:rPr>
          <w:color w:val="000000"/>
          <w:spacing w:val="-1"/>
          <w:sz w:val="28"/>
          <w:szCs w:val="28"/>
        </w:rPr>
        <w:t>отношении несовершеннолетних</w:t>
      </w:r>
      <w:r w:rsidR="003C7830">
        <w:rPr>
          <w:color w:val="000000"/>
          <w:spacing w:val="-1"/>
          <w:sz w:val="28"/>
          <w:szCs w:val="28"/>
        </w:rPr>
        <w:t xml:space="preserve"> администрация</w:t>
      </w:r>
      <w:proofErr w:type="gramEnd"/>
      <w:r w:rsidR="003C7830">
        <w:rPr>
          <w:color w:val="000000"/>
          <w:spacing w:val="-1"/>
          <w:sz w:val="28"/>
          <w:szCs w:val="28"/>
        </w:rPr>
        <w:t xml:space="preserve"> Михайловского муниципального района,</w:t>
      </w:r>
    </w:p>
    <w:p w:rsidR="00331D83" w:rsidRPr="0079497C" w:rsidRDefault="00CA7DF0" w:rsidP="00230991">
      <w:pPr>
        <w:shd w:val="clear" w:color="auto" w:fill="FFFFFF"/>
        <w:spacing w:before="821" w:line="360" w:lineRule="auto"/>
        <w:ind w:right="34"/>
        <w:rPr>
          <w:b/>
        </w:rPr>
      </w:pPr>
      <w:r w:rsidRPr="0079497C">
        <w:rPr>
          <w:b/>
          <w:color w:val="000000"/>
          <w:spacing w:val="-3"/>
          <w:sz w:val="28"/>
          <w:szCs w:val="28"/>
        </w:rPr>
        <w:t>ПОСТАНОВЛЯЕТ</w:t>
      </w:r>
      <w:r w:rsidR="00331D83" w:rsidRPr="0079497C">
        <w:rPr>
          <w:b/>
          <w:color w:val="000000"/>
          <w:spacing w:val="-3"/>
          <w:sz w:val="28"/>
          <w:szCs w:val="28"/>
        </w:rPr>
        <w:t>:</w:t>
      </w:r>
    </w:p>
    <w:p w:rsidR="00331D83" w:rsidRDefault="00A37880" w:rsidP="00230991">
      <w:pPr>
        <w:shd w:val="clear" w:color="auto" w:fill="FFFFFF"/>
        <w:spacing w:before="274" w:line="360" w:lineRule="auto"/>
        <w:ind w:left="38" w:firstLine="670"/>
        <w:jc w:val="both"/>
      </w:pPr>
      <w:r>
        <w:rPr>
          <w:color w:val="000000"/>
          <w:spacing w:val="2"/>
          <w:sz w:val="28"/>
          <w:szCs w:val="28"/>
        </w:rPr>
        <w:t>1. Утвердить Положение о порядке</w:t>
      </w:r>
      <w:r w:rsidR="00331D83">
        <w:rPr>
          <w:color w:val="000000"/>
          <w:spacing w:val="2"/>
          <w:sz w:val="28"/>
          <w:szCs w:val="28"/>
        </w:rPr>
        <w:t xml:space="preserve"> межведомственного взаимодействия </w:t>
      </w:r>
      <w:r w:rsidR="00331D83">
        <w:rPr>
          <w:color w:val="000000"/>
          <w:spacing w:val="6"/>
          <w:sz w:val="28"/>
          <w:szCs w:val="28"/>
        </w:rPr>
        <w:t xml:space="preserve">по противодействию жестокому обращению и насилию в отношении детей, </w:t>
      </w:r>
      <w:r w:rsidR="00331D83">
        <w:rPr>
          <w:color w:val="000000"/>
          <w:spacing w:val="-2"/>
          <w:sz w:val="28"/>
          <w:szCs w:val="28"/>
        </w:rPr>
        <w:t>согласно приложению.</w:t>
      </w:r>
    </w:p>
    <w:p w:rsidR="005217BF" w:rsidRDefault="005F4EBA" w:rsidP="00230991">
      <w:pPr>
        <w:shd w:val="clear" w:color="auto" w:fill="FFFFFF"/>
        <w:spacing w:line="360" w:lineRule="auto"/>
        <w:ind w:left="10" w:firstLine="69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 Комиссии по делам несовершеннолетних и защите</w:t>
      </w:r>
      <w:r w:rsidR="00331D83">
        <w:rPr>
          <w:color w:val="000000"/>
          <w:spacing w:val="4"/>
          <w:sz w:val="28"/>
          <w:szCs w:val="28"/>
        </w:rPr>
        <w:t xml:space="preserve"> их </w:t>
      </w:r>
      <w:r>
        <w:rPr>
          <w:color w:val="000000"/>
          <w:spacing w:val="4"/>
          <w:sz w:val="28"/>
          <w:szCs w:val="28"/>
        </w:rPr>
        <w:t xml:space="preserve">прав </w:t>
      </w:r>
      <w:r w:rsidR="00331D83">
        <w:rPr>
          <w:color w:val="000000"/>
          <w:spacing w:val="4"/>
          <w:sz w:val="28"/>
          <w:szCs w:val="28"/>
        </w:rPr>
        <w:t xml:space="preserve">обеспечить </w:t>
      </w:r>
      <w:r w:rsidR="00331D83">
        <w:rPr>
          <w:color w:val="000000"/>
          <w:sz w:val="28"/>
          <w:szCs w:val="28"/>
        </w:rPr>
        <w:t xml:space="preserve">взаимодействие всех субъектов профилактики жестокого обращения и насилия </w:t>
      </w:r>
      <w:r w:rsidR="00331D83">
        <w:rPr>
          <w:color w:val="000000"/>
          <w:spacing w:val="-1"/>
          <w:sz w:val="28"/>
          <w:szCs w:val="28"/>
        </w:rPr>
        <w:t>в отношении несовершеннолетних.</w:t>
      </w:r>
    </w:p>
    <w:p w:rsidR="00230991" w:rsidRDefault="00331D83" w:rsidP="0023099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="005217BF" w:rsidRPr="0031069A">
        <w:rPr>
          <w:bCs/>
          <w:sz w:val="28"/>
          <w:szCs w:val="28"/>
        </w:rPr>
        <w:t>Управлению культуры и внутрен</w:t>
      </w:r>
      <w:r w:rsidR="0079497C">
        <w:rPr>
          <w:bCs/>
          <w:sz w:val="28"/>
          <w:szCs w:val="28"/>
        </w:rPr>
        <w:t>ней политики (Никитина</w:t>
      </w:r>
      <w:r w:rsidR="005217BF">
        <w:rPr>
          <w:bCs/>
          <w:sz w:val="28"/>
          <w:szCs w:val="28"/>
        </w:rPr>
        <w:t xml:space="preserve">) </w:t>
      </w:r>
    </w:p>
    <w:p w:rsidR="00230991" w:rsidRDefault="00230991" w:rsidP="00230991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37880" w:rsidRDefault="00A37880" w:rsidP="00230991">
      <w:pPr>
        <w:spacing w:line="360" w:lineRule="auto"/>
        <w:ind w:left="708"/>
        <w:jc w:val="both"/>
        <w:rPr>
          <w:bCs/>
          <w:sz w:val="28"/>
          <w:szCs w:val="28"/>
        </w:rPr>
      </w:pPr>
    </w:p>
    <w:p w:rsidR="005217BF" w:rsidRPr="007E2F74" w:rsidRDefault="005217BF" w:rsidP="00230991">
      <w:pPr>
        <w:spacing w:line="360" w:lineRule="auto"/>
        <w:ind w:left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опубликовать </w:t>
      </w:r>
      <w:r w:rsidRPr="0031069A">
        <w:rPr>
          <w:sz w:val="28"/>
          <w:szCs w:val="28"/>
        </w:rPr>
        <w:t>настоящее постановление в обществен</w:t>
      </w:r>
      <w:r>
        <w:rPr>
          <w:sz w:val="28"/>
          <w:szCs w:val="28"/>
        </w:rPr>
        <w:t xml:space="preserve">но-политической </w:t>
      </w:r>
      <w:r w:rsidR="00230991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="00230991">
        <w:rPr>
          <w:sz w:val="28"/>
          <w:szCs w:val="28"/>
        </w:rPr>
        <w:t xml:space="preserve"> </w:t>
      </w:r>
      <w:r>
        <w:rPr>
          <w:sz w:val="28"/>
          <w:szCs w:val="28"/>
        </w:rPr>
        <w:t>«Вперед».</w:t>
      </w:r>
    </w:p>
    <w:p w:rsidR="005217BF" w:rsidRPr="0031069A" w:rsidRDefault="005217BF" w:rsidP="0023099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069A">
        <w:rPr>
          <w:sz w:val="28"/>
          <w:szCs w:val="28"/>
        </w:rPr>
        <w:t>. Муниципальному казенному учреждению «Управление хозяйственного обеспечения администрации 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ее постановление на официальном</w:t>
      </w:r>
      <w:r w:rsidRPr="0031069A">
        <w:rPr>
          <w:sz w:val="28"/>
          <w:szCs w:val="28"/>
        </w:rPr>
        <w:t xml:space="preserve"> сайте администрации Михайловского муниципального района.</w:t>
      </w:r>
    </w:p>
    <w:p w:rsidR="005217BF" w:rsidRDefault="005217BF" w:rsidP="00230991">
      <w:pPr>
        <w:pStyle w:val="21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1069A">
        <w:rPr>
          <w:sz w:val="28"/>
          <w:szCs w:val="28"/>
        </w:rPr>
        <w:t>. Постановление вступает в си</w:t>
      </w:r>
      <w:r>
        <w:rPr>
          <w:sz w:val="28"/>
          <w:szCs w:val="28"/>
        </w:rPr>
        <w:t>лу с момента его опубликования.</w:t>
      </w:r>
      <w:r w:rsidRPr="0031069A">
        <w:rPr>
          <w:sz w:val="28"/>
          <w:szCs w:val="28"/>
        </w:rPr>
        <w:t xml:space="preserve"> </w:t>
      </w:r>
    </w:p>
    <w:p w:rsidR="005217BF" w:rsidRPr="0031069A" w:rsidRDefault="005217BF" w:rsidP="00230991">
      <w:pPr>
        <w:pStyle w:val="21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31069A">
        <w:rPr>
          <w:sz w:val="28"/>
          <w:szCs w:val="28"/>
        </w:rPr>
        <w:t xml:space="preserve">. </w:t>
      </w:r>
      <w:proofErr w:type="gramStart"/>
      <w:r w:rsidRPr="0031069A">
        <w:rPr>
          <w:sz w:val="28"/>
          <w:szCs w:val="28"/>
        </w:rPr>
        <w:t>Контроль за</w:t>
      </w:r>
      <w:proofErr w:type="gramEnd"/>
      <w:r w:rsidRPr="0031069A">
        <w:rPr>
          <w:sz w:val="28"/>
          <w:szCs w:val="28"/>
        </w:rPr>
        <w:t xml:space="preserve"> исполнением настоящего постановления возложить на заместителя главы адми</w:t>
      </w:r>
      <w:r>
        <w:rPr>
          <w:sz w:val="28"/>
          <w:szCs w:val="28"/>
        </w:rPr>
        <w:t>нистрации муниципального района</w:t>
      </w:r>
      <w:r w:rsidRPr="0031069A">
        <w:rPr>
          <w:sz w:val="28"/>
          <w:szCs w:val="28"/>
        </w:rPr>
        <w:t xml:space="preserve"> И.И. </w:t>
      </w:r>
      <w:proofErr w:type="spellStart"/>
      <w:r w:rsidRPr="0031069A">
        <w:rPr>
          <w:sz w:val="28"/>
          <w:szCs w:val="28"/>
        </w:rPr>
        <w:t>Мирошникову</w:t>
      </w:r>
      <w:proofErr w:type="spellEnd"/>
      <w:r w:rsidRPr="0031069A">
        <w:rPr>
          <w:sz w:val="28"/>
          <w:szCs w:val="28"/>
        </w:rPr>
        <w:t xml:space="preserve">.  </w:t>
      </w:r>
    </w:p>
    <w:p w:rsidR="005217BF" w:rsidRDefault="005217BF" w:rsidP="00230991">
      <w:pPr>
        <w:spacing w:line="360" w:lineRule="auto"/>
        <w:jc w:val="both"/>
        <w:rPr>
          <w:bCs/>
          <w:sz w:val="28"/>
          <w:szCs w:val="28"/>
        </w:rPr>
      </w:pPr>
    </w:p>
    <w:p w:rsidR="00230991" w:rsidRDefault="00230991" w:rsidP="00230991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1069A">
        <w:rPr>
          <w:sz w:val="28"/>
          <w:szCs w:val="28"/>
        </w:rPr>
        <w:t xml:space="preserve"> Михайловского муниципального райо</w:t>
      </w:r>
      <w:r>
        <w:rPr>
          <w:sz w:val="28"/>
          <w:szCs w:val="28"/>
        </w:rPr>
        <w:t>на</w:t>
      </w:r>
      <w:r w:rsidRPr="003106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230991" w:rsidRPr="00230991" w:rsidRDefault="00230991" w:rsidP="00230991">
      <w:pPr>
        <w:pStyle w:val="2"/>
        <w:rPr>
          <w:sz w:val="28"/>
          <w:szCs w:val="28"/>
        </w:rPr>
        <w:sectPr w:rsidR="00230991" w:rsidRPr="00230991" w:rsidSect="00913AF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администрации района                                                   А.И. </w:t>
      </w:r>
      <w:proofErr w:type="spellStart"/>
      <w:r>
        <w:rPr>
          <w:sz w:val="28"/>
          <w:szCs w:val="28"/>
        </w:rPr>
        <w:t>Чеботко</w:t>
      </w:r>
      <w:r w:rsidR="005F4EBA">
        <w:rPr>
          <w:sz w:val="28"/>
          <w:szCs w:val="28"/>
        </w:rPr>
        <w:t>в</w:t>
      </w:r>
      <w:proofErr w:type="spellEnd"/>
      <w:r w:rsidR="005F4EBA">
        <w:rPr>
          <w:sz w:val="28"/>
          <w:szCs w:val="28"/>
        </w:rPr>
        <w:t>.</w:t>
      </w:r>
    </w:p>
    <w:p w:rsidR="005217BF" w:rsidRDefault="005217BF" w:rsidP="005217BF">
      <w:pPr>
        <w:pStyle w:val="2"/>
        <w:rPr>
          <w:sz w:val="28"/>
          <w:szCs w:val="28"/>
        </w:rPr>
      </w:pPr>
    </w:p>
    <w:tbl>
      <w:tblPr>
        <w:tblStyle w:val="a3"/>
        <w:tblW w:w="0" w:type="auto"/>
        <w:tblInd w:w="4785" w:type="dxa"/>
        <w:tblLook w:val="04A0"/>
      </w:tblPr>
      <w:tblGrid>
        <w:gridCol w:w="4786"/>
      </w:tblGrid>
      <w:tr w:rsidR="00EA0A5F" w:rsidTr="00EA0A5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A0A5F" w:rsidRDefault="00EA0A5F" w:rsidP="00EA0A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:rsidR="00EA0A5F" w:rsidRDefault="00EA0A5F" w:rsidP="00EA0A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 постановлением</w:t>
            </w:r>
          </w:p>
          <w:p w:rsidR="00EA0A5F" w:rsidRDefault="00EA0A5F" w:rsidP="00EA0A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Михайловского</w:t>
            </w:r>
          </w:p>
          <w:p w:rsidR="00EA0A5F" w:rsidRDefault="00EA0A5F" w:rsidP="00EA0A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района</w:t>
            </w:r>
          </w:p>
          <w:p w:rsidR="00EA0A5F" w:rsidRDefault="00EA0A5F" w:rsidP="00EA0A5F">
            <w:pPr>
              <w:pStyle w:val="aa"/>
              <w:jc w:val="center"/>
            </w:pPr>
            <w:r>
              <w:rPr>
                <w:bCs/>
                <w:sz w:val="28"/>
                <w:szCs w:val="28"/>
              </w:rPr>
              <w:t>от «__»__________ №________</w:t>
            </w:r>
          </w:p>
        </w:tc>
      </w:tr>
    </w:tbl>
    <w:p w:rsidR="00A37880" w:rsidRDefault="00A37880" w:rsidP="00A37880"/>
    <w:p w:rsidR="00A37880" w:rsidRDefault="00A37880" w:rsidP="00A37880"/>
    <w:p w:rsidR="003C7830" w:rsidRDefault="003C7830" w:rsidP="00EA0A5F">
      <w:pPr>
        <w:shd w:val="clear" w:color="auto" w:fill="FFFFFF"/>
        <w:spacing w:before="5" w:line="312" w:lineRule="exact"/>
        <w:ind w:left="24"/>
        <w:jc w:val="center"/>
        <w:rPr>
          <w:b/>
          <w:sz w:val="28"/>
          <w:szCs w:val="28"/>
        </w:rPr>
      </w:pPr>
    </w:p>
    <w:p w:rsidR="003C7830" w:rsidRDefault="003C7830" w:rsidP="00EA0A5F">
      <w:pPr>
        <w:shd w:val="clear" w:color="auto" w:fill="FFFFFF"/>
        <w:spacing w:before="5" w:line="312" w:lineRule="exact"/>
        <w:ind w:lef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A0A5F" w:rsidRPr="00331D83" w:rsidRDefault="003C7830" w:rsidP="00EA0A5F">
      <w:pPr>
        <w:shd w:val="clear" w:color="auto" w:fill="FFFFFF"/>
        <w:spacing w:before="5" w:line="312" w:lineRule="exact"/>
        <w:ind w:left="24"/>
        <w:jc w:val="center"/>
        <w:rPr>
          <w:b/>
        </w:rPr>
      </w:pPr>
      <w:r>
        <w:rPr>
          <w:b/>
          <w:sz w:val="28"/>
          <w:szCs w:val="28"/>
        </w:rPr>
        <w:t>о порядке</w:t>
      </w:r>
      <w:r w:rsidR="00A37880" w:rsidRPr="00EA0A5F">
        <w:rPr>
          <w:b/>
          <w:sz w:val="28"/>
          <w:szCs w:val="28"/>
        </w:rPr>
        <w:t xml:space="preserve"> межведомственного взаимодействия по</w:t>
      </w:r>
      <w:r w:rsidR="00EA0A5F" w:rsidRPr="00331D83">
        <w:rPr>
          <w:b/>
          <w:color w:val="000000"/>
          <w:spacing w:val="-1"/>
          <w:sz w:val="28"/>
          <w:szCs w:val="28"/>
        </w:rPr>
        <w:t xml:space="preserve"> противодействию жестокому обращению и</w:t>
      </w:r>
    </w:p>
    <w:p w:rsidR="00A37880" w:rsidRPr="00EA0A5F" w:rsidRDefault="00EA0A5F" w:rsidP="00EA0A5F">
      <w:pPr>
        <w:pStyle w:val="21"/>
        <w:spacing w:line="276" w:lineRule="auto"/>
        <w:ind w:left="-180"/>
        <w:jc w:val="center"/>
        <w:rPr>
          <w:b/>
          <w:sz w:val="28"/>
          <w:szCs w:val="28"/>
        </w:rPr>
      </w:pPr>
      <w:r w:rsidRPr="00331D83">
        <w:rPr>
          <w:b/>
          <w:color w:val="000000"/>
          <w:spacing w:val="5"/>
          <w:sz w:val="28"/>
          <w:szCs w:val="28"/>
        </w:rPr>
        <w:t>насилию в отношении детей</w:t>
      </w:r>
    </w:p>
    <w:p w:rsidR="00A37880" w:rsidRDefault="00A37880" w:rsidP="00A37880">
      <w:pPr>
        <w:ind w:left="360"/>
        <w:jc w:val="both"/>
        <w:rPr>
          <w:sz w:val="28"/>
          <w:szCs w:val="28"/>
        </w:rPr>
      </w:pPr>
    </w:p>
    <w:p w:rsidR="00A37880" w:rsidRPr="00EA0A5F" w:rsidRDefault="00A37880" w:rsidP="00A37880">
      <w:pPr>
        <w:ind w:firstLine="360"/>
        <w:jc w:val="both"/>
        <w:rPr>
          <w:sz w:val="28"/>
          <w:szCs w:val="28"/>
        </w:rPr>
      </w:pPr>
      <w:r w:rsidRPr="00EA0A5F">
        <w:rPr>
          <w:sz w:val="28"/>
          <w:szCs w:val="28"/>
        </w:rPr>
        <w:t>В ходе реализации межведомственного</w:t>
      </w:r>
      <w:r w:rsidRPr="00EA0A5F">
        <w:rPr>
          <w:b/>
          <w:sz w:val="28"/>
          <w:szCs w:val="28"/>
        </w:rPr>
        <w:t xml:space="preserve"> </w:t>
      </w:r>
      <w:r w:rsidRPr="00EA0A5F">
        <w:rPr>
          <w:sz w:val="28"/>
          <w:szCs w:val="28"/>
        </w:rPr>
        <w:t>взаимодействия по выявлению и профессиональному вмешательству в ситуацию насилия и жестокого обращения в семье с несовершеннолетними согласно предлагаемому порядку будут решаться следующие задачи:</w:t>
      </w:r>
    </w:p>
    <w:p w:rsidR="00A37880" w:rsidRPr="00EA0A5F" w:rsidRDefault="00A37880" w:rsidP="00A37880">
      <w:pPr>
        <w:pStyle w:val="a8"/>
        <w:widowControl/>
        <w:numPr>
          <w:ilvl w:val="0"/>
          <w:numId w:val="7"/>
        </w:numPr>
        <w:autoSpaceDE/>
        <w:autoSpaceDN/>
        <w:adjustRightInd/>
        <w:spacing w:after="0"/>
        <w:ind w:firstLine="0"/>
        <w:jc w:val="both"/>
        <w:rPr>
          <w:sz w:val="28"/>
          <w:szCs w:val="28"/>
        </w:rPr>
      </w:pPr>
      <w:r w:rsidRPr="00EA0A5F">
        <w:rPr>
          <w:sz w:val="28"/>
          <w:szCs w:val="28"/>
        </w:rPr>
        <w:t xml:space="preserve">Повышение оперативности в получении информации о фактах насилия и жесткого обращения с детьми с целью своевременного принятия соответствующих мер. </w:t>
      </w:r>
    </w:p>
    <w:p w:rsidR="00A37880" w:rsidRPr="00EA0A5F" w:rsidRDefault="00A37880" w:rsidP="00A37880">
      <w:pPr>
        <w:pStyle w:val="a8"/>
        <w:widowControl/>
        <w:numPr>
          <w:ilvl w:val="0"/>
          <w:numId w:val="7"/>
        </w:numPr>
        <w:autoSpaceDE/>
        <w:autoSpaceDN/>
        <w:adjustRightInd/>
        <w:spacing w:after="0"/>
        <w:ind w:firstLine="0"/>
        <w:jc w:val="both"/>
        <w:rPr>
          <w:sz w:val="28"/>
          <w:szCs w:val="28"/>
        </w:rPr>
      </w:pPr>
      <w:r w:rsidRPr="00EA0A5F">
        <w:rPr>
          <w:sz w:val="28"/>
          <w:szCs w:val="28"/>
        </w:rPr>
        <w:t>Создание объективной системы учета детей, ставших жертвами насилия и жестокого обращения в семье с целью восстановления их нарушенных прав и дальнейшей реабилитационной работы с семьей и ребенком.</w:t>
      </w:r>
    </w:p>
    <w:p w:rsidR="00A37880" w:rsidRPr="00EA0A5F" w:rsidRDefault="00A37880" w:rsidP="00A37880">
      <w:pPr>
        <w:widowControl/>
        <w:numPr>
          <w:ilvl w:val="0"/>
          <w:numId w:val="7"/>
        </w:numPr>
        <w:autoSpaceDE/>
        <w:autoSpaceDN/>
        <w:adjustRightInd/>
        <w:ind w:firstLine="0"/>
        <w:jc w:val="both"/>
        <w:rPr>
          <w:sz w:val="28"/>
          <w:szCs w:val="28"/>
        </w:rPr>
      </w:pPr>
      <w:r w:rsidRPr="00EA0A5F">
        <w:rPr>
          <w:sz w:val="28"/>
          <w:szCs w:val="28"/>
        </w:rPr>
        <w:t xml:space="preserve"> Появление доступной информации для ребенка, подвергшегося насилию, о местах, куда можно обратиться за помощью (возможно действие на правах социальной рекламы – телефоны, адреса).</w:t>
      </w:r>
    </w:p>
    <w:p w:rsidR="00A37880" w:rsidRPr="00EA0A5F" w:rsidRDefault="00A37880" w:rsidP="00A37880">
      <w:pPr>
        <w:widowControl/>
        <w:numPr>
          <w:ilvl w:val="0"/>
          <w:numId w:val="7"/>
        </w:numPr>
        <w:autoSpaceDE/>
        <w:autoSpaceDN/>
        <w:adjustRightInd/>
        <w:ind w:firstLine="0"/>
        <w:jc w:val="both"/>
        <w:rPr>
          <w:sz w:val="28"/>
          <w:szCs w:val="28"/>
        </w:rPr>
      </w:pPr>
      <w:r w:rsidRPr="00EA0A5F">
        <w:rPr>
          <w:sz w:val="28"/>
          <w:szCs w:val="28"/>
        </w:rPr>
        <w:t>Появление доступной информации для граждан, ставших свидетелями жестокого обращения с ребенком, о местах, куда можно обратиться с сообщением (возможно действие на правах социальной рекламы – телефоны, адреса).</w:t>
      </w:r>
    </w:p>
    <w:p w:rsidR="00A37880" w:rsidRPr="00EA0A5F" w:rsidRDefault="00A37880" w:rsidP="00A37880">
      <w:pPr>
        <w:widowControl/>
        <w:numPr>
          <w:ilvl w:val="0"/>
          <w:numId w:val="7"/>
        </w:numPr>
        <w:autoSpaceDE/>
        <w:autoSpaceDN/>
        <w:adjustRightInd/>
        <w:ind w:firstLine="0"/>
        <w:jc w:val="both"/>
        <w:rPr>
          <w:sz w:val="28"/>
          <w:szCs w:val="28"/>
        </w:rPr>
      </w:pPr>
      <w:r w:rsidRPr="00EA0A5F">
        <w:rPr>
          <w:sz w:val="28"/>
          <w:szCs w:val="28"/>
        </w:rPr>
        <w:t>Формирование через СМИ общественного мнения о роли и месте семьи в обществе, о формировании здорового образа жизни, о негативном отношении к насилию и жестокости в семье. Привлечение общественного мнения к решению  этих проблем и их профилактике.</w:t>
      </w:r>
    </w:p>
    <w:p w:rsidR="00A37880" w:rsidRPr="00EA0A5F" w:rsidRDefault="00A37880" w:rsidP="00A37880">
      <w:pPr>
        <w:ind w:left="360"/>
        <w:jc w:val="both"/>
        <w:rPr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4860"/>
        <w:gridCol w:w="1620"/>
        <w:gridCol w:w="1800"/>
      </w:tblGrid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Ведомства, орган,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учреждение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Действия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Правовая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 основа</w:t>
            </w:r>
          </w:p>
        </w:tc>
      </w:tr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Все органы и учреждения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Направляют сообщение (информацию) о выявленном факте насилия по отношению к несовершеннолетнему в О</w:t>
            </w:r>
            <w:r w:rsidR="00235226">
              <w:rPr>
                <w:sz w:val="28"/>
                <w:szCs w:val="28"/>
              </w:rPr>
              <w:t>М</w:t>
            </w:r>
            <w:r w:rsidRPr="00EA0A5F">
              <w:rPr>
                <w:sz w:val="28"/>
                <w:szCs w:val="28"/>
              </w:rPr>
              <w:t xml:space="preserve">ВД и прокуратуру для дальнейшего </w:t>
            </w:r>
            <w:r w:rsidRPr="00EA0A5F">
              <w:rPr>
                <w:sz w:val="28"/>
                <w:szCs w:val="28"/>
              </w:rPr>
              <w:lastRenderedPageBreak/>
              <w:t xml:space="preserve">разбирательства по существу и принятия мер. </w:t>
            </w:r>
          </w:p>
          <w:p w:rsidR="00A37880" w:rsidRDefault="00A37880" w:rsidP="006C5F7E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Направляют  информацию в комиссии по делам несовершеннолетних и защите их прав для осуществления  </w:t>
            </w:r>
            <w:proofErr w:type="gramStart"/>
            <w:r w:rsidRPr="00EA0A5F">
              <w:rPr>
                <w:sz w:val="28"/>
                <w:szCs w:val="28"/>
              </w:rPr>
              <w:t>контроля за</w:t>
            </w:r>
            <w:proofErr w:type="gramEnd"/>
            <w:r w:rsidRPr="00EA0A5F">
              <w:rPr>
                <w:sz w:val="28"/>
                <w:szCs w:val="28"/>
              </w:rPr>
              <w:t xml:space="preserve"> обеспечением прав ребенка.</w:t>
            </w:r>
          </w:p>
          <w:p w:rsidR="003C7830" w:rsidRDefault="003C7830" w:rsidP="003C7830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Разрабатывают общий алгоритм действий специалистов, выявивших факты насилия над детьми и жестокого обращения с ними. </w:t>
            </w:r>
          </w:p>
          <w:p w:rsidR="003C7830" w:rsidRDefault="003C7830" w:rsidP="003C7830">
            <w:pPr>
              <w:jc w:val="both"/>
              <w:rPr>
                <w:sz w:val="28"/>
                <w:szCs w:val="28"/>
              </w:rPr>
            </w:pPr>
          </w:p>
          <w:p w:rsidR="003C7830" w:rsidRPr="00EA0A5F" w:rsidRDefault="003C7830" w:rsidP="003C7830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Разрабатывают нормативные ведомственные акты, закрепляющие действия специалистов в случаях выявления фактов насилия над детьми и жестокого обращения с ними, и их персональную ответственность за эти действия или бездействия (Устав учреждения, приказ, постановление, должностная инструкция специалиста и т.д.).</w:t>
            </w:r>
          </w:p>
          <w:p w:rsidR="003C7830" w:rsidRDefault="003C7830" w:rsidP="003C7830">
            <w:pPr>
              <w:pStyle w:val="3"/>
              <w:rPr>
                <w:sz w:val="28"/>
                <w:szCs w:val="28"/>
              </w:rPr>
            </w:pPr>
          </w:p>
          <w:p w:rsidR="003C7830" w:rsidRPr="00EA0A5F" w:rsidRDefault="003C7830" w:rsidP="003C7830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Осуществляют </w:t>
            </w:r>
            <w:proofErr w:type="gramStart"/>
            <w:r w:rsidRPr="00EA0A5F">
              <w:rPr>
                <w:sz w:val="28"/>
                <w:szCs w:val="28"/>
              </w:rPr>
              <w:t>контроль за</w:t>
            </w:r>
            <w:proofErr w:type="gramEnd"/>
            <w:r w:rsidRPr="00EA0A5F">
              <w:rPr>
                <w:sz w:val="28"/>
                <w:szCs w:val="28"/>
              </w:rPr>
              <w:t xml:space="preserve"> проведением мер по профилактике безнадзорности несовершеннолетних; родителями, не</w:t>
            </w:r>
            <w:r>
              <w:rPr>
                <w:sz w:val="28"/>
                <w:szCs w:val="28"/>
              </w:rPr>
              <w:t xml:space="preserve"> </w:t>
            </w:r>
            <w:r w:rsidRPr="00EA0A5F">
              <w:rPr>
                <w:sz w:val="28"/>
                <w:szCs w:val="28"/>
              </w:rPr>
              <w:t>исполняющими обязанности по содержанию, воспитанию, обучению и защите прав своих детей либо жестоко обращающихся с ними.</w:t>
            </w:r>
          </w:p>
          <w:p w:rsidR="00A37880" w:rsidRPr="00EA0A5F" w:rsidRDefault="00A37880" w:rsidP="006C5F7E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Обеспечивают доступность информации о местах, куда можно обратиться за помощью в случае </w:t>
            </w:r>
            <w:proofErr w:type="spellStart"/>
            <w:r w:rsidRPr="00EA0A5F">
              <w:rPr>
                <w:sz w:val="28"/>
                <w:szCs w:val="28"/>
              </w:rPr>
              <w:t>подверж</w:t>
            </w:r>
            <w:r w:rsidR="00235226">
              <w:rPr>
                <w:sz w:val="28"/>
                <w:szCs w:val="28"/>
              </w:rPr>
              <w:t>ения</w:t>
            </w:r>
            <w:proofErr w:type="spellEnd"/>
            <w:r w:rsidRPr="00EA0A5F">
              <w:rPr>
                <w:sz w:val="28"/>
                <w:szCs w:val="28"/>
              </w:rPr>
              <w:t xml:space="preserve"> насилию.</w:t>
            </w:r>
          </w:p>
          <w:p w:rsidR="00A37880" w:rsidRPr="00EA0A5F" w:rsidRDefault="00A37880" w:rsidP="006C5F7E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Формируют через СМИ общественное мнение о роли и месте семьи в обществе, о здоровом образе жизни, о негативном отношении к насилию и жестокости в семье. Привлекают общественное мнение к решению этих проблем и их профилактике.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>незамедлительно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235226" w:rsidRDefault="00235226" w:rsidP="006C5F7E">
            <w:pPr>
              <w:jc w:val="center"/>
              <w:rPr>
                <w:sz w:val="28"/>
                <w:szCs w:val="28"/>
              </w:rPr>
            </w:pPr>
          </w:p>
          <w:p w:rsidR="00235226" w:rsidRDefault="00235226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суток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30" w:rsidRPr="00EA0A5F" w:rsidRDefault="003C7830" w:rsidP="003C7830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>ФЗ № 120</w:t>
            </w:r>
          </w:p>
          <w:p w:rsidR="003C7830" w:rsidRPr="00EA0A5F" w:rsidRDefault="003C7830" w:rsidP="003C7830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от 24.06.1999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</w:p>
        </w:tc>
      </w:tr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Принимают меры по защите ребенка, если его жизни и здоровью угрожает опасность – изъятие из семьи и помещение в детское учреждение.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При необходимости назначают судебно-медицинскую экспертизу.</w:t>
            </w:r>
          </w:p>
          <w:p w:rsidR="00235226" w:rsidRDefault="0023522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Устанавливают в действиях родителей состав административного правонарушения, составляют протокол и направляют на рассмотрение в комиссии по делам несовершеннолетних и защите их прав. </w:t>
            </w:r>
          </w:p>
          <w:p w:rsidR="00235226" w:rsidRDefault="0023522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Информируют органы опеки и попечительства о необходимости сбора материалов на лишение родительских прав в отношении родителей, допускающих насилие или жестокое обращение с детьми и направлении дела в суд. </w:t>
            </w:r>
          </w:p>
          <w:p w:rsidR="00235226" w:rsidRDefault="0023522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Устанавливают в действиях родителей состав преступления, возбуждают уголовное дело. </w:t>
            </w:r>
          </w:p>
          <w:p w:rsidR="00235226" w:rsidRDefault="0023522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Проводят следственные действия по уголовному делу.</w:t>
            </w:r>
          </w:p>
          <w:p w:rsidR="00235226" w:rsidRDefault="0023522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Ставят на учет в ПДН О</w:t>
            </w:r>
            <w:r w:rsidR="00197086">
              <w:rPr>
                <w:sz w:val="28"/>
                <w:szCs w:val="28"/>
              </w:rPr>
              <w:t>М</w:t>
            </w:r>
            <w:r w:rsidRPr="00EA0A5F">
              <w:rPr>
                <w:sz w:val="28"/>
                <w:szCs w:val="28"/>
              </w:rPr>
              <w:t>ВД неблагополучных родителей (иных законных представителей), проводят с ними профилактическую работу.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незамедлительно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091FD6">
            <w:pPr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в течение </w:t>
            </w:r>
            <w:r w:rsidR="00E705B1">
              <w:rPr>
                <w:sz w:val="28"/>
                <w:szCs w:val="28"/>
              </w:rPr>
              <w:t xml:space="preserve">3-х </w:t>
            </w:r>
            <w:r w:rsidRPr="00EA0A5F">
              <w:rPr>
                <w:sz w:val="28"/>
                <w:szCs w:val="28"/>
              </w:rPr>
              <w:t>суток</w:t>
            </w:r>
          </w:p>
          <w:p w:rsidR="00235226" w:rsidRDefault="00235226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незамедлительно,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суток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091FD6">
            <w:pPr>
              <w:rPr>
                <w:sz w:val="28"/>
                <w:szCs w:val="28"/>
              </w:rPr>
            </w:pPr>
          </w:p>
          <w:p w:rsidR="00A37880" w:rsidRPr="00EA0A5F" w:rsidRDefault="00A37880" w:rsidP="00091FD6">
            <w:pPr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3-х суток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197086" w:rsidRPr="00EA0A5F" w:rsidRDefault="00197086" w:rsidP="00197086">
            <w:pPr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3-х суток</w:t>
            </w: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091FD6">
            <w:pPr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до 30-ти суток</w:t>
            </w: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3-х суток систематически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proofErr w:type="spellStart"/>
            <w:r w:rsidRPr="00EA0A5F">
              <w:rPr>
                <w:sz w:val="28"/>
                <w:szCs w:val="28"/>
              </w:rPr>
              <w:t>КоАП</w:t>
            </w:r>
            <w:proofErr w:type="spellEnd"/>
            <w:r w:rsidRPr="00EA0A5F">
              <w:rPr>
                <w:sz w:val="28"/>
                <w:szCs w:val="28"/>
              </w:rPr>
              <w:t xml:space="preserve"> РФ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УПК РФ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УПК РФ</w:t>
            </w:r>
          </w:p>
          <w:p w:rsidR="00A37880" w:rsidRPr="00EA0A5F" w:rsidRDefault="00A37880" w:rsidP="006C5F7E">
            <w:pPr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Приказ МВД РФ 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№ 569-2000г.</w:t>
            </w:r>
          </w:p>
        </w:tc>
      </w:tr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Комиссии по делам несовершеннолетних и защите их прав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Принимает</w:t>
            </w:r>
            <w:r w:rsidR="00091FD6">
              <w:rPr>
                <w:sz w:val="28"/>
                <w:szCs w:val="28"/>
              </w:rPr>
              <w:t xml:space="preserve"> сообщение о факте насилия, </w:t>
            </w:r>
            <w:r w:rsidRPr="00EA0A5F">
              <w:rPr>
                <w:sz w:val="28"/>
                <w:szCs w:val="28"/>
              </w:rPr>
              <w:t>анализирует имеющуюся информацию о данной семье, при необходимости запрашивает информацию в других ведомствах.</w:t>
            </w:r>
          </w:p>
          <w:p w:rsidR="00091FD6" w:rsidRDefault="00091FD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Представляет необходимые сведения для следственных служб О</w:t>
            </w:r>
            <w:r w:rsidR="00091FD6">
              <w:rPr>
                <w:sz w:val="28"/>
                <w:szCs w:val="28"/>
              </w:rPr>
              <w:t>М</w:t>
            </w:r>
            <w:r w:rsidRPr="00EA0A5F">
              <w:rPr>
                <w:sz w:val="28"/>
                <w:szCs w:val="28"/>
              </w:rPr>
              <w:t>ВД.</w:t>
            </w:r>
          </w:p>
          <w:p w:rsidR="00091FD6" w:rsidRDefault="00091FD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Принимает решение по </w:t>
            </w:r>
            <w:r w:rsidRPr="00EA0A5F">
              <w:rPr>
                <w:sz w:val="28"/>
                <w:szCs w:val="28"/>
              </w:rPr>
              <w:lastRenderedPageBreak/>
              <w:t>административному производству в отношении родителя или иного законного представителя.</w:t>
            </w:r>
          </w:p>
          <w:p w:rsidR="00091FD6" w:rsidRDefault="00091FD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сбор материалов на лишение родительских прав, составляют мотивированное заключение и направляют материалы по лишению родительских прав в прокуратуру или суд.</w:t>
            </w:r>
          </w:p>
          <w:p w:rsidR="00091FD6" w:rsidRDefault="00091FD6" w:rsidP="006C5F7E">
            <w:pPr>
              <w:jc w:val="both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Участвует при необходимости  в судебном разбирательстве.</w:t>
            </w:r>
          </w:p>
          <w:p w:rsidR="00091FD6" w:rsidRDefault="00091FD6" w:rsidP="006C5F7E">
            <w:pPr>
              <w:pStyle w:val="3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Ставит семью на контроль до окончательного разрешения вопроса.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Координирует и контролирует проведение социальной реабилитации либо устройства ребенка, а также профилактику семьи ведомствами в случае оставления ребенка в семье, если факты насилия не подтвердились, однако в действиях родителей усматривается уклонение от исполнения родительских обязанностей либо отрицательное влияние на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>весь период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091FD6" w:rsidRDefault="00091FD6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в течение </w:t>
            </w:r>
            <w:r w:rsidRPr="00EA0A5F">
              <w:rPr>
                <w:sz w:val="28"/>
                <w:szCs w:val="28"/>
              </w:rPr>
              <w:lastRenderedPageBreak/>
              <w:t>15 дней со дня поступления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7 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>ФЗ № 120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От 24.06.1999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proofErr w:type="spellStart"/>
            <w:r w:rsidRPr="00EA0A5F">
              <w:rPr>
                <w:sz w:val="28"/>
                <w:szCs w:val="28"/>
              </w:rPr>
              <w:t>КоАП</w:t>
            </w:r>
            <w:proofErr w:type="spellEnd"/>
            <w:r w:rsidRPr="00EA0A5F">
              <w:rPr>
                <w:sz w:val="28"/>
                <w:szCs w:val="28"/>
              </w:rPr>
              <w:t xml:space="preserve"> РФ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Семейный кодекс РФ</w:t>
            </w:r>
          </w:p>
        </w:tc>
      </w:tr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Органы опеки и попечительства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Принимают меры по защите прав и законных интересов ребенка: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Решают вопросы по восстановлению необходимых документов и защите имущественных прав ребенка (свидетельство о рождении, справки о жилье, о закрепление жилья за ребенком и т.д.).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сбор материалов на лишение родительских прав, составляют мотивированное заключение и направляют материалы по лишению родительских прав в прокуратуру или суд.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При необходимости принимают участие в судебных разбирательствах на стороне несовершеннолетнего.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 xml:space="preserve">Готовят материалы для государственного устройства ребенка.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lastRenderedPageBreak/>
              <w:t>весь период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7 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Семейный кодекс РФ</w:t>
            </w:r>
          </w:p>
        </w:tc>
      </w:tr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3C7830" w:rsidP="006C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A37880" w:rsidRPr="00EA0A5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E705B1" w:rsidP="006C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учреждений</w:t>
            </w:r>
            <w:r w:rsidR="00A37880" w:rsidRPr="00EA0A5F">
              <w:rPr>
                <w:sz w:val="28"/>
                <w:szCs w:val="28"/>
              </w:rPr>
              <w:t xml:space="preserve"> социальной помощи семье и детям, социальные учреждения с отделениями по работе с семьей и детьми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социальную реабилитацию несовершеннолетнего по факту насилия в семье.</w:t>
            </w:r>
          </w:p>
          <w:p w:rsidR="00A37880" w:rsidRPr="00EA0A5F" w:rsidRDefault="00A37880" w:rsidP="006C5F7E">
            <w:pPr>
              <w:pStyle w:val="3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работу с семьей, как находящейся в социально опасном положении.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мероприятия общей профилактики насилия в семье с детьми и родителями</w:t>
            </w:r>
            <w:r w:rsidR="00197086">
              <w:rPr>
                <w:sz w:val="28"/>
                <w:szCs w:val="28"/>
              </w:rPr>
              <w:t xml:space="preserve">, находящимися на обслуживании </w:t>
            </w:r>
            <w:r w:rsidRPr="00EA0A5F">
              <w:rPr>
                <w:sz w:val="28"/>
                <w:szCs w:val="28"/>
              </w:rPr>
              <w:t>учреждения</w:t>
            </w:r>
            <w:r w:rsidR="00197086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весь период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proofErr w:type="gramStart"/>
            <w:r w:rsidRPr="00EA0A5F">
              <w:rPr>
                <w:sz w:val="28"/>
                <w:szCs w:val="28"/>
              </w:rPr>
              <w:t>согласно  плана</w:t>
            </w:r>
            <w:proofErr w:type="gramEnd"/>
            <w:r w:rsidRPr="00EA0A5F">
              <w:rPr>
                <w:sz w:val="28"/>
                <w:szCs w:val="28"/>
              </w:rPr>
              <w:t xml:space="preserve"> работы учреждения.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ФЗ № 120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от 24.06.1999, Устав учреждения</w:t>
            </w:r>
          </w:p>
        </w:tc>
      </w:tr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3C7830" w:rsidP="006C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7880" w:rsidRPr="00EA0A5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Лечебно-профилактические учреждения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оказание медицинской помощи ребенку по фактам жесткого обращения в семье.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 xml:space="preserve">Проводят профилактику жесткого обращения с детьми при патронажах  в семьях, находящихся в социально-опасном положении.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весь период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по плану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ФЗ № 120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от 24.06.1999, Устав учреждения</w:t>
            </w:r>
          </w:p>
        </w:tc>
      </w:tr>
      <w:tr w:rsidR="00A37880" w:rsidRPr="00EA0A5F" w:rsidTr="006C5F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3C7830" w:rsidP="006C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37880" w:rsidRPr="00EA0A5F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Проводят правовой всеобуч для детей и родителей.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психологическую и педагогическую помощь детям, подвергшимся насилию.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Организуют мероприятия общей профилактики насилия в семье с учащимися и родителями.</w:t>
            </w:r>
          </w:p>
          <w:p w:rsidR="00A37880" w:rsidRPr="00EA0A5F" w:rsidRDefault="00A37880" w:rsidP="006C5F7E">
            <w:pPr>
              <w:jc w:val="both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Предоставляют информацию по запросам об учащемся, подвергшемуся насилию, и  его семье.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согласно плану работы учреждения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в течение 3-х дней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ФЗ № 120</w:t>
            </w:r>
          </w:p>
          <w:p w:rsidR="00A37880" w:rsidRPr="00EA0A5F" w:rsidRDefault="00A37880" w:rsidP="006C5F7E">
            <w:pPr>
              <w:jc w:val="center"/>
              <w:rPr>
                <w:sz w:val="28"/>
                <w:szCs w:val="28"/>
              </w:rPr>
            </w:pPr>
            <w:r w:rsidRPr="00EA0A5F">
              <w:rPr>
                <w:sz w:val="28"/>
                <w:szCs w:val="28"/>
              </w:rPr>
              <w:t>от 24.06.1999, Устав учреждения</w:t>
            </w:r>
          </w:p>
        </w:tc>
      </w:tr>
    </w:tbl>
    <w:p w:rsidR="00A37880" w:rsidRPr="00EA0A5F" w:rsidRDefault="00A37880" w:rsidP="00A37880">
      <w:pPr>
        <w:rPr>
          <w:sz w:val="28"/>
          <w:szCs w:val="28"/>
        </w:rPr>
      </w:pPr>
    </w:p>
    <w:p w:rsidR="00A37880" w:rsidRPr="00EA0A5F" w:rsidRDefault="00A37880" w:rsidP="00A37880">
      <w:pPr>
        <w:rPr>
          <w:sz w:val="28"/>
          <w:szCs w:val="28"/>
        </w:rPr>
      </w:pPr>
    </w:p>
    <w:sectPr w:rsidR="00A37880" w:rsidRPr="00EA0A5F" w:rsidSect="0012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52F148"/>
    <w:lvl w:ilvl="0">
      <w:numFmt w:val="bullet"/>
      <w:lvlText w:val="*"/>
      <w:lvlJc w:val="left"/>
    </w:lvl>
  </w:abstractNum>
  <w:abstractNum w:abstractNumId="1">
    <w:nsid w:val="4B716E31"/>
    <w:multiLevelType w:val="singleLevel"/>
    <w:tmpl w:val="1C265FAC"/>
    <w:lvl w:ilvl="0">
      <w:start w:val="3"/>
      <w:numFmt w:val="decimal"/>
      <w:lvlText w:val="3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575F0DDF"/>
    <w:multiLevelType w:val="singleLevel"/>
    <w:tmpl w:val="BD5E5F42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63DD6AD8"/>
    <w:multiLevelType w:val="singleLevel"/>
    <w:tmpl w:val="8CEA9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586867"/>
    <w:multiLevelType w:val="singleLevel"/>
    <w:tmpl w:val="04102CC4"/>
    <w:lvl w:ilvl="0">
      <w:start w:val="4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CC2"/>
    <w:rsid w:val="00091FD6"/>
    <w:rsid w:val="00113CC2"/>
    <w:rsid w:val="00124019"/>
    <w:rsid w:val="00197086"/>
    <w:rsid w:val="00230991"/>
    <w:rsid w:val="00235226"/>
    <w:rsid w:val="00270F6A"/>
    <w:rsid w:val="00292590"/>
    <w:rsid w:val="002B7303"/>
    <w:rsid w:val="002D2EDB"/>
    <w:rsid w:val="00331D83"/>
    <w:rsid w:val="003C7830"/>
    <w:rsid w:val="00443D05"/>
    <w:rsid w:val="004A6CD7"/>
    <w:rsid w:val="004C14C2"/>
    <w:rsid w:val="005217BF"/>
    <w:rsid w:val="005D31B2"/>
    <w:rsid w:val="005F4EBA"/>
    <w:rsid w:val="00644D24"/>
    <w:rsid w:val="00675E86"/>
    <w:rsid w:val="006E0838"/>
    <w:rsid w:val="0079497C"/>
    <w:rsid w:val="007F2520"/>
    <w:rsid w:val="008E1641"/>
    <w:rsid w:val="008F5472"/>
    <w:rsid w:val="00946048"/>
    <w:rsid w:val="009F5DA9"/>
    <w:rsid w:val="00A17DEA"/>
    <w:rsid w:val="00A37880"/>
    <w:rsid w:val="00A61095"/>
    <w:rsid w:val="00AD5DA5"/>
    <w:rsid w:val="00BE722B"/>
    <w:rsid w:val="00C00232"/>
    <w:rsid w:val="00CA7DF0"/>
    <w:rsid w:val="00CE1919"/>
    <w:rsid w:val="00D347BA"/>
    <w:rsid w:val="00D617BC"/>
    <w:rsid w:val="00D667AE"/>
    <w:rsid w:val="00DC7C0B"/>
    <w:rsid w:val="00E705B1"/>
    <w:rsid w:val="00E836C8"/>
    <w:rsid w:val="00EA08E3"/>
    <w:rsid w:val="00EA0A5F"/>
    <w:rsid w:val="00F34ED8"/>
    <w:rsid w:val="00FA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217BF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13CC2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13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C0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331D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31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331D8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217B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378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A37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2013-07-03T21:30:00Z</cp:lastPrinted>
  <dcterms:created xsi:type="dcterms:W3CDTF">2013-07-03T04:57:00Z</dcterms:created>
  <dcterms:modified xsi:type="dcterms:W3CDTF">2013-07-03T21:32:00Z</dcterms:modified>
</cp:coreProperties>
</file>